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3D4280" w14:textId="77777777" w:rsidR="00553E3C" w:rsidRDefault="00C469D9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A22E7F3" wp14:editId="18291558">
            <wp:simplePos x="0" y="0"/>
            <wp:positionH relativeFrom="margin">
              <wp:posOffset>1287780</wp:posOffset>
            </wp:positionH>
            <wp:positionV relativeFrom="paragraph">
              <wp:posOffset>1267460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B24900E" wp14:editId="44B7670A">
            <wp:simplePos x="0" y="0"/>
            <wp:positionH relativeFrom="column">
              <wp:posOffset>2061210</wp:posOffset>
            </wp:positionH>
            <wp:positionV relativeFrom="paragraph">
              <wp:posOffset>132715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CD6CE" w14:textId="77777777" w:rsidR="00553E3C" w:rsidRDefault="00C469D9">
      <w:pPr>
        <w:jc w:val="center"/>
        <w:rPr>
          <w:sz w:val="52"/>
          <w:szCs w:val="52"/>
        </w:rPr>
      </w:pPr>
      <w:r>
        <w:rPr>
          <w:rFonts w:hint="eastAsia"/>
          <w:sz w:val="52"/>
          <w:szCs w:val="52"/>
        </w:rPr>
        <w:t>电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工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>电</w:t>
      </w:r>
      <w:r>
        <w:rPr>
          <w:rFonts w:hint="eastAsia"/>
          <w:sz w:val="52"/>
          <w:szCs w:val="52"/>
        </w:rPr>
        <w:t xml:space="preserve"> </w:t>
      </w:r>
      <w:r>
        <w:rPr>
          <w:sz w:val="52"/>
          <w:szCs w:val="52"/>
        </w:rPr>
        <w:t>子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实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验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报</w:t>
      </w:r>
      <w:r>
        <w:rPr>
          <w:rFonts w:hint="eastAsia"/>
          <w:sz w:val="52"/>
          <w:szCs w:val="52"/>
        </w:rPr>
        <w:t xml:space="preserve"> </w:t>
      </w:r>
      <w:r>
        <w:rPr>
          <w:rFonts w:hint="eastAsia"/>
          <w:sz w:val="52"/>
          <w:szCs w:val="52"/>
        </w:rPr>
        <w:t>告</w:t>
      </w:r>
    </w:p>
    <w:p w14:paraId="5839806A" w14:textId="77777777" w:rsidR="00553E3C" w:rsidRDefault="00553E3C">
      <w:pPr>
        <w:jc w:val="center"/>
      </w:pPr>
    </w:p>
    <w:p w14:paraId="31005A18" w14:textId="77777777" w:rsidR="00553E3C" w:rsidRDefault="00553E3C">
      <w:pPr>
        <w:jc w:val="center"/>
      </w:pPr>
    </w:p>
    <w:p w14:paraId="758D20A9" w14:textId="77777777" w:rsidR="00553E3C" w:rsidRDefault="00553E3C">
      <w:pPr>
        <w:jc w:val="center"/>
      </w:pPr>
    </w:p>
    <w:p w14:paraId="422ADA59" w14:textId="77777777" w:rsidR="00553E3C" w:rsidRDefault="00C469D9">
      <w:pPr>
        <w:ind w:firstLineChars="300" w:firstLine="96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>电工电子基础实验</w:t>
      </w:r>
      <w:r>
        <w:rPr>
          <w:rFonts w:hint="eastAsia"/>
          <w:sz w:val="32"/>
          <w:szCs w:val="32"/>
          <w:u w:val="single"/>
        </w:rPr>
        <w:t>B</w:t>
      </w:r>
      <w:r>
        <w:rPr>
          <w:sz w:val="32"/>
          <w:szCs w:val="32"/>
          <w:u w:val="single"/>
        </w:rPr>
        <w:t xml:space="preserve">       </w:t>
      </w:r>
    </w:p>
    <w:p w14:paraId="010751FE" w14:textId="77777777" w:rsidR="00553E3C" w:rsidRDefault="00C469D9">
      <w:pPr>
        <w:ind w:firstLineChars="300" w:firstLine="96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实验名称：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</w:t>
      </w:r>
      <w:r>
        <w:rPr>
          <w:rFonts w:hint="eastAsia"/>
          <w:sz w:val="32"/>
          <w:szCs w:val="32"/>
          <w:u w:val="single"/>
        </w:rPr>
        <w:t>动态显示系统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</w:t>
      </w:r>
    </w:p>
    <w:p w14:paraId="10E11F98" w14:textId="77777777" w:rsidR="00553E3C" w:rsidRDefault="00C469D9">
      <w:pPr>
        <w:ind w:firstLineChars="300" w:firstLine="960"/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     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                  </w:t>
      </w:r>
    </w:p>
    <w:p w14:paraId="2785C50A" w14:textId="77777777" w:rsidR="00553E3C" w:rsidRDefault="00C469D9">
      <w:pPr>
        <w:ind w:firstLineChars="300" w:firstLine="96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</w:p>
    <w:p w14:paraId="51E4E62A" w14:textId="77777777" w:rsidR="00553E3C" w:rsidRDefault="00C469D9">
      <w:pPr>
        <w:ind w:leftChars="742" w:left="1558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>计算机学院、软件学院、网络空间安全学院</w:t>
      </w:r>
      <w:r>
        <w:rPr>
          <w:sz w:val="28"/>
          <w:szCs w:val="28"/>
          <w:u w:val="single"/>
        </w:rPr>
        <w:t xml:space="preserve">                        </w:t>
      </w:r>
    </w:p>
    <w:p w14:paraId="555EAD10" w14:textId="77777777" w:rsidR="00553E3C" w:rsidRDefault="00C469D9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班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>B190308</w:t>
      </w:r>
      <w:r>
        <w:rPr>
          <w:sz w:val="28"/>
          <w:szCs w:val="28"/>
          <w:u w:val="single"/>
        </w:rPr>
        <w:t xml:space="preserve">                </w:t>
      </w:r>
    </w:p>
    <w:p w14:paraId="2C223234" w14:textId="1B43876C" w:rsidR="00553E3C" w:rsidRDefault="00C469D9">
      <w:pPr>
        <w:ind w:leftChars="742" w:left="1558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B1903082</w:t>
      </w:r>
      <w:r w:rsidR="0082379D">
        <w:rPr>
          <w:sz w:val="28"/>
          <w:szCs w:val="28"/>
          <w:u w:val="single"/>
        </w:rPr>
        <w:t>4</w:t>
      </w:r>
      <w:r>
        <w:rPr>
          <w:sz w:val="28"/>
          <w:szCs w:val="28"/>
          <w:u w:val="single"/>
        </w:rPr>
        <w:t xml:space="preserve">                </w:t>
      </w:r>
    </w:p>
    <w:p w14:paraId="36ECC43E" w14:textId="7102CBCA" w:rsidR="00553E3C" w:rsidRDefault="00C469D9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姓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</w:t>
      </w:r>
      <w:proofErr w:type="gramStart"/>
      <w:r w:rsidR="0082379D">
        <w:rPr>
          <w:rFonts w:hint="eastAsia"/>
          <w:sz w:val="28"/>
          <w:szCs w:val="28"/>
          <w:u w:val="single"/>
        </w:rPr>
        <w:t>茹</w:t>
      </w:r>
      <w:proofErr w:type="gramEnd"/>
      <w:r w:rsidR="0082379D">
        <w:rPr>
          <w:rFonts w:hint="eastAsia"/>
          <w:sz w:val="28"/>
          <w:szCs w:val="28"/>
          <w:u w:val="single"/>
        </w:rPr>
        <w:t>兴奥</w:t>
      </w:r>
      <w:r>
        <w:rPr>
          <w:sz w:val="28"/>
          <w:szCs w:val="28"/>
          <w:u w:val="single"/>
        </w:rPr>
        <w:t xml:space="preserve">               </w:t>
      </w:r>
    </w:p>
    <w:p w14:paraId="34313FB6" w14:textId="77777777" w:rsidR="00553E3C" w:rsidRDefault="00C469D9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</w:t>
      </w:r>
      <w:r>
        <w:rPr>
          <w:rFonts w:hint="eastAsia"/>
          <w:sz w:val="28"/>
          <w:szCs w:val="28"/>
          <w:u w:val="single"/>
        </w:rPr>
        <w:t>包扬</w:t>
      </w:r>
      <w:r>
        <w:rPr>
          <w:sz w:val="28"/>
          <w:szCs w:val="28"/>
          <w:u w:val="single"/>
        </w:rPr>
        <w:t xml:space="preserve">               </w:t>
      </w:r>
    </w:p>
    <w:p w14:paraId="60660401" w14:textId="77777777" w:rsidR="00553E3C" w:rsidRDefault="00C469D9">
      <w:pPr>
        <w:ind w:leftChars="742" w:left="1558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期：</w:t>
      </w:r>
      <w:r>
        <w:rPr>
          <w:sz w:val="28"/>
          <w:szCs w:val="28"/>
          <w:u w:val="single"/>
        </w:rPr>
        <w:t xml:space="preserve">    </w:t>
      </w:r>
      <w:r>
        <w:rPr>
          <w:rFonts w:hint="eastAsia"/>
          <w:sz w:val="28"/>
          <w:szCs w:val="28"/>
          <w:u w:val="single"/>
        </w:rPr>
        <w:t>20/21</w:t>
      </w:r>
      <w:r>
        <w:rPr>
          <w:sz w:val="28"/>
          <w:szCs w:val="28"/>
          <w:u w:val="single"/>
        </w:rPr>
        <w:t xml:space="preserve">       </w:t>
      </w:r>
      <w:proofErr w:type="gramStart"/>
      <w:r>
        <w:rPr>
          <w:rFonts w:hint="eastAsia"/>
          <w:sz w:val="28"/>
          <w:szCs w:val="28"/>
        </w:rPr>
        <w:t>学年第</w:t>
      </w:r>
      <w:proofErr w:type="gramEnd"/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2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</w:rPr>
        <w:t>学期</w:t>
      </w:r>
    </w:p>
    <w:p w14:paraId="44B480DD" w14:textId="77777777" w:rsidR="00553E3C" w:rsidRDefault="00553E3C">
      <w:pPr>
        <w:rPr>
          <w:u w:val="single"/>
        </w:rPr>
      </w:pPr>
    </w:p>
    <w:p w14:paraId="5BC08AB4" w14:textId="77777777" w:rsidR="00553E3C" w:rsidRDefault="00553E3C">
      <w:pPr>
        <w:rPr>
          <w:u w:val="single"/>
        </w:rPr>
      </w:pPr>
    </w:p>
    <w:p w14:paraId="0496153A" w14:textId="77777777" w:rsidR="00553E3C" w:rsidRDefault="00553E3C">
      <w:pPr>
        <w:rPr>
          <w:u w:val="single"/>
        </w:rPr>
      </w:pPr>
    </w:p>
    <w:p w14:paraId="0CB912E3" w14:textId="77777777" w:rsidR="00553E3C" w:rsidRDefault="00C469D9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电工电子实验教学中心</w:t>
      </w:r>
    </w:p>
    <w:p w14:paraId="33164683" w14:textId="77777777" w:rsidR="00553E3C" w:rsidRDefault="00C469D9">
      <w:pPr>
        <w:jc w:val="center"/>
        <w:rPr>
          <w:rFonts w:eastAsiaTheme="minorEastAsia"/>
          <w:b/>
          <w:bCs/>
          <w:sz w:val="30"/>
          <w:szCs w:val="30"/>
        </w:rPr>
      </w:pPr>
      <w:r>
        <w:rPr>
          <w:rFonts w:eastAsiaTheme="minorEastAsia" w:hint="eastAsia"/>
          <w:b/>
          <w:bCs/>
          <w:sz w:val="30"/>
          <w:szCs w:val="30"/>
        </w:rPr>
        <w:lastRenderedPageBreak/>
        <w:t>动态显示系统</w:t>
      </w:r>
    </w:p>
    <w:p w14:paraId="789BE455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实验目的</w:t>
      </w:r>
    </w:p>
    <w:p w14:paraId="0F937B6E" w14:textId="77777777" w:rsidR="00553E3C" w:rsidRDefault="00C469D9">
      <w:pPr>
        <w:spacing w:line="400" w:lineRule="exact"/>
        <w:ind w:firstLine="600"/>
        <w:rPr>
          <w:rFonts w:ascii="宋体" w:hAnsi="宋体" w:cs="宋体"/>
          <w:szCs w:val="21"/>
          <w:lang w:val="zh-CN"/>
        </w:rPr>
      </w:pPr>
      <w:r>
        <w:rPr>
          <w:rFonts w:ascii="宋体" w:hAnsi="宋体" w:cs="宋体" w:hint="eastAsia"/>
          <w:szCs w:val="21"/>
          <w:lang w:val="zh-CN"/>
        </w:rPr>
        <w:t>1</w:t>
      </w:r>
      <w:r>
        <w:rPr>
          <w:rFonts w:ascii="宋体" w:hAnsi="宋体" w:cs="宋体" w:hint="eastAsia"/>
          <w:szCs w:val="21"/>
          <w:lang w:val="zh-CN"/>
        </w:rPr>
        <w:t>，掌握二进制译码器、二</w:t>
      </w:r>
      <w:r>
        <w:rPr>
          <w:rFonts w:ascii="宋体" w:hAnsi="宋体" w:cs="宋体" w:hint="eastAsia"/>
          <w:szCs w:val="21"/>
          <w:lang w:val="zh-CN"/>
        </w:rPr>
        <w:t>-</w:t>
      </w:r>
      <w:r>
        <w:rPr>
          <w:rFonts w:ascii="宋体" w:hAnsi="宋体" w:cs="宋体" w:hint="eastAsia"/>
          <w:szCs w:val="21"/>
          <w:lang w:val="zh-CN"/>
        </w:rPr>
        <w:t>十进制译码器和显示译码器的逻辑功能及各种应用。</w:t>
      </w:r>
    </w:p>
    <w:p w14:paraId="27F2E9D4" w14:textId="77777777" w:rsidR="00553E3C" w:rsidRDefault="00C469D9">
      <w:pPr>
        <w:spacing w:line="400" w:lineRule="exact"/>
        <w:ind w:firstLine="600"/>
        <w:rPr>
          <w:rFonts w:ascii="宋体" w:hAnsi="宋体" w:cs="宋体"/>
          <w:szCs w:val="21"/>
          <w:lang w:val="zh-CN"/>
        </w:rPr>
      </w:pPr>
      <w:r>
        <w:rPr>
          <w:rFonts w:ascii="宋体" w:hAnsi="宋体" w:cs="宋体" w:hint="eastAsia"/>
          <w:szCs w:val="21"/>
          <w:lang w:val="zh-CN"/>
        </w:rPr>
        <w:t>2</w:t>
      </w:r>
      <w:r>
        <w:rPr>
          <w:rFonts w:ascii="宋体" w:hAnsi="宋体" w:cs="宋体" w:hint="eastAsia"/>
          <w:szCs w:val="21"/>
          <w:lang w:val="zh-CN"/>
        </w:rPr>
        <w:t>，熟悉十进制数字显示电路的构成方法。</w:t>
      </w:r>
    </w:p>
    <w:p w14:paraId="2D012CB4" w14:textId="77777777" w:rsidR="00553E3C" w:rsidRDefault="00C469D9">
      <w:pPr>
        <w:spacing w:line="400" w:lineRule="exact"/>
        <w:ind w:firstLine="600"/>
        <w:rPr>
          <w:rFonts w:ascii="宋体" w:hAnsi="宋体" w:cs="宋体"/>
          <w:szCs w:val="21"/>
          <w:lang w:val="zh-CN"/>
        </w:rPr>
      </w:pPr>
      <w:r>
        <w:rPr>
          <w:rFonts w:ascii="宋体" w:hAnsi="宋体" w:cs="宋体" w:hint="eastAsia"/>
          <w:szCs w:val="21"/>
          <w:lang w:val="zh-CN"/>
        </w:rPr>
        <w:t>3</w:t>
      </w:r>
      <w:r>
        <w:rPr>
          <w:rFonts w:ascii="宋体" w:hAnsi="宋体" w:cs="宋体" w:hint="eastAsia"/>
          <w:szCs w:val="21"/>
          <w:lang w:val="zh-CN"/>
        </w:rPr>
        <w:t>，了解动态扫描显示方式的电路工作原理及优点。</w:t>
      </w:r>
    </w:p>
    <w:p w14:paraId="211CC232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主要</w:t>
      </w:r>
      <w:r>
        <w:rPr>
          <w:sz w:val="28"/>
          <w:szCs w:val="28"/>
        </w:rPr>
        <w:t>仪器设备</w:t>
      </w:r>
    </w:p>
    <w:p w14:paraId="6752B29B" w14:textId="77777777" w:rsidR="00553E3C" w:rsidRDefault="00C469D9">
      <w:pPr>
        <w:pStyle w:val="a8"/>
        <w:ind w:left="720" w:firstLineChars="0" w:firstLine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74139</w:t>
      </w:r>
      <w:r>
        <w:rPr>
          <w:rFonts w:ascii="宋体" w:hAnsi="宋体" w:cs="宋体" w:hint="eastAsia"/>
          <w:szCs w:val="21"/>
        </w:rPr>
        <w:t>双</w:t>
      </w:r>
      <w:r>
        <w:rPr>
          <w:rFonts w:ascii="宋体" w:hAnsi="宋体" w:cs="宋体" w:hint="eastAsia"/>
          <w:szCs w:val="21"/>
        </w:rPr>
        <w:t>2~4</w:t>
      </w:r>
      <w:r>
        <w:rPr>
          <w:rFonts w:ascii="宋体" w:hAnsi="宋体" w:cs="宋体" w:hint="eastAsia"/>
          <w:szCs w:val="21"/>
        </w:rPr>
        <w:t>线译码器、</w:t>
      </w:r>
      <w:r>
        <w:rPr>
          <w:rFonts w:ascii="宋体" w:hAnsi="宋体" w:cs="宋体" w:hint="eastAsia"/>
          <w:szCs w:val="21"/>
        </w:rPr>
        <w:t>7474</w:t>
      </w:r>
      <w:r>
        <w:rPr>
          <w:rFonts w:ascii="宋体" w:hAnsi="宋体" w:cs="宋体" w:hint="eastAsia"/>
          <w:szCs w:val="21"/>
        </w:rPr>
        <w:t>双</w:t>
      </w:r>
      <w:r>
        <w:rPr>
          <w:rFonts w:ascii="宋体" w:hAnsi="宋体" w:cs="宋体" w:hint="eastAsia"/>
          <w:szCs w:val="21"/>
        </w:rPr>
        <w:t>D</w:t>
      </w:r>
      <w:r>
        <w:rPr>
          <w:rFonts w:ascii="宋体" w:hAnsi="宋体" w:cs="宋体" w:hint="eastAsia"/>
          <w:szCs w:val="21"/>
        </w:rPr>
        <w:t>触发器、</w:t>
      </w:r>
      <w:r>
        <w:rPr>
          <w:rFonts w:ascii="宋体" w:hAnsi="宋体" w:cs="宋体" w:hint="eastAsia"/>
          <w:szCs w:val="21"/>
        </w:rPr>
        <w:t>74153</w:t>
      </w:r>
      <w:r>
        <w:rPr>
          <w:rFonts w:ascii="宋体" w:hAnsi="宋体" w:cs="宋体" w:hint="eastAsia"/>
          <w:szCs w:val="21"/>
        </w:rPr>
        <w:t>双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选</w:t>
      </w:r>
      <w:r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数据选择器×</w:t>
      </w:r>
      <w:r>
        <w:rPr>
          <w:rFonts w:ascii="宋体" w:hAnsi="宋体" w:cs="宋体" w:hint="eastAsia"/>
          <w:szCs w:val="21"/>
        </w:rPr>
        <w:t>2</w:t>
      </w:r>
    </w:p>
    <w:p w14:paraId="6A9AD838" w14:textId="77777777" w:rsidR="00553E3C" w:rsidRDefault="00553E3C">
      <w:pPr>
        <w:ind w:firstLineChars="300" w:firstLine="630"/>
        <w:jc w:val="left"/>
        <w:rPr>
          <w:rFonts w:ascii="宋体" w:hAnsi="宋体"/>
          <w:szCs w:val="21"/>
        </w:rPr>
      </w:pPr>
    </w:p>
    <w:p w14:paraId="5165DC78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实验原理（或设计过程）</w:t>
      </w:r>
    </w:p>
    <w:p w14:paraId="4BC7D8A9" w14:textId="77777777" w:rsidR="00553E3C" w:rsidRDefault="00553E3C">
      <w:pPr>
        <w:jc w:val="left"/>
        <w:rPr>
          <w:rFonts w:ascii="宋体" w:hAnsi="宋体"/>
          <w:sz w:val="24"/>
          <w:szCs w:val="24"/>
        </w:rPr>
      </w:pPr>
    </w:p>
    <w:p w14:paraId="4CCFA8E8" w14:textId="77777777" w:rsidR="00553E3C" w:rsidRDefault="00C469D9">
      <w:pPr>
        <w:pStyle w:val="a8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1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位数码管共用一个</w:t>
      </w:r>
      <w:r>
        <w:rPr>
          <w:rFonts w:ascii="宋体" w:hAnsi="宋体" w:cs="宋体" w:hint="eastAsia"/>
          <w:szCs w:val="21"/>
        </w:rPr>
        <w:t>CD4511</w:t>
      </w:r>
      <w:r>
        <w:rPr>
          <w:rFonts w:ascii="宋体" w:hAnsi="宋体" w:cs="宋体" w:hint="eastAsia"/>
          <w:szCs w:val="21"/>
        </w:rPr>
        <w:t>译码器。</w:t>
      </w:r>
    </w:p>
    <w:p w14:paraId="558F9A21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2</w:t>
      </w:r>
      <w:r>
        <w:rPr>
          <w:rFonts w:ascii="宋体" w:hAnsi="宋体" w:cs="宋体" w:hint="eastAsia"/>
          <w:szCs w:val="21"/>
        </w:rPr>
        <w:t>、用两位二进制计数器的输出信号</w:t>
      </w:r>
      <w:r>
        <w:rPr>
          <w:rFonts w:ascii="宋体" w:hAnsi="宋体" w:cs="宋体" w:hint="eastAsia"/>
          <w:szCs w:val="21"/>
        </w:rPr>
        <w:t>Q1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 w:hint="eastAsia"/>
          <w:szCs w:val="21"/>
        </w:rPr>
        <w:t>Q0</w:t>
      </w:r>
      <w:r>
        <w:rPr>
          <w:rFonts w:ascii="宋体" w:hAnsi="宋体" w:cs="宋体" w:hint="eastAsia"/>
          <w:szCs w:val="21"/>
        </w:rPr>
        <w:t>，作为一片</w:t>
      </w:r>
      <w:r>
        <w:rPr>
          <w:rFonts w:ascii="宋体" w:hAnsi="宋体" w:cs="宋体" w:hint="eastAsia"/>
          <w:szCs w:val="21"/>
        </w:rPr>
        <w:t>74139</w:t>
      </w:r>
      <w:r>
        <w:rPr>
          <w:rFonts w:ascii="宋体" w:hAnsi="宋体" w:cs="宋体" w:hint="eastAsia"/>
          <w:szCs w:val="21"/>
        </w:rPr>
        <w:t>和两片</w:t>
      </w:r>
      <w:r>
        <w:rPr>
          <w:rFonts w:ascii="宋体" w:hAnsi="宋体" w:cs="宋体" w:hint="eastAsia"/>
          <w:szCs w:val="21"/>
        </w:rPr>
        <w:t>74153</w:t>
      </w:r>
      <w:r>
        <w:rPr>
          <w:rFonts w:ascii="宋体" w:hAnsi="宋体" w:cs="宋体" w:hint="eastAsia"/>
          <w:szCs w:val="21"/>
        </w:rPr>
        <w:t>的地址线。</w:t>
      </w:r>
    </w:p>
    <w:p w14:paraId="0118D9A1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3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 w:hint="eastAsia"/>
          <w:szCs w:val="21"/>
        </w:rPr>
        <w:t>74139</w:t>
      </w:r>
      <w:r>
        <w:rPr>
          <w:rFonts w:ascii="宋体" w:hAnsi="宋体" w:cs="宋体" w:hint="eastAsia"/>
          <w:szCs w:val="21"/>
        </w:rPr>
        <w:t>的输出信号</w:t>
      </w:r>
      <w:r>
        <w:rPr>
          <w:rFonts w:ascii="宋体" w:hAnsi="宋体" w:cs="宋体" w:hint="eastAsia"/>
          <w:szCs w:val="21"/>
        </w:rPr>
        <w:t>Y0</w: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hAnsi="宋体" w:cs="宋体" w:hint="eastAsia"/>
          <w:szCs w:val="21"/>
        </w:rPr>
        <w:t>Y1</w: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hAnsi="宋体" w:cs="宋体" w:hint="eastAsia"/>
          <w:szCs w:val="21"/>
        </w:rPr>
        <w:t>Y2</w:t>
      </w:r>
      <w:r>
        <w:rPr>
          <w:rFonts w:ascii="宋体" w:hAnsi="宋体" w:cs="宋体" w:hint="eastAsia"/>
          <w:szCs w:val="21"/>
        </w:rPr>
        <w:t>，</w:t>
      </w:r>
      <w:r>
        <w:rPr>
          <w:rFonts w:ascii="宋体" w:hAnsi="宋体" w:cs="宋体" w:hint="eastAsia"/>
          <w:szCs w:val="21"/>
        </w:rPr>
        <w:t>Y3</w:t>
      </w:r>
      <w:r>
        <w:rPr>
          <w:rFonts w:ascii="宋体" w:hAnsi="宋体" w:cs="宋体" w:hint="eastAsia"/>
          <w:szCs w:val="21"/>
        </w:rPr>
        <w:t>，分别作为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位数码管的位线。</w:t>
      </w:r>
    </w:p>
    <w:p w14:paraId="3161AFB5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、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位数码管的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根数据线，由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个四选</w:t>
      </w:r>
      <w:proofErr w:type="gramStart"/>
      <w:r>
        <w:rPr>
          <w:rFonts w:ascii="宋体" w:hAnsi="宋体" w:cs="宋体" w:hint="eastAsia"/>
          <w:szCs w:val="21"/>
        </w:rPr>
        <w:t>一多路</w:t>
      </w:r>
      <w:proofErr w:type="gramEnd"/>
      <w:r>
        <w:rPr>
          <w:rFonts w:ascii="宋体" w:hAnsi="宋体" w:cs="宋体" w:hint="eastAsia"/>
          <w:szCs w:val="21"/>
        </w:rPr>
        <w:t>选择器输出。</w:t>
      </w:r>
    </w:p>
    <w:p w14:paraId="0B9E91C5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当地址</w:t>
      </w:r>
      <w:r>
        <w:rPr>
          <w:rFonts w:ascii="宋体" w:hAnsi="宋体" w:cs="宋体" w:hint="eastAsia"/>
          <w:szCs w:val="21"/>
        </w:rPr>
        <w:t>="00"</w:t>
      </w:r>
      <w:r>
        <w:rPr>
          <w:rFonts w:ascii="宋体" w:hAnsi="宋体" w:cs="宋体" w:hint="eastAsia"/>
          <w:szCs w:val="21"/>
        </w:rPr>
        <w:t>时，</w:t>
      </w:r>
      <w:r>
        <w:rPr>
          <w:rFonts w:ascii="宋体" w:hAnsi="宋体" w:cs="宋体" w:hint="eastAsia"/>
          <w:szCs w:val="21"/>
        </w:rPr>
        <w:t>DCBA=D0C0B0A0=8</w:t>
      </w:r>
      <w:r>
        <w:rPr>
          <w:rFonts w:ascii="宋体" w:hAnsi="宋体" w:cs="宋体" w:hint="eastAsia"/>
          <w:szCs w:val="21"/>
        </w:rPr>
        <w:t>；</w:t>
      </w:r>
    </w:p>
    <w:p w14:paraId="5D4AD778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当地址</w:t>
      </w:r>
      <w:r>
        <w:rPr>
          <w:rFonts w:ascii="宋体" w:hAnsi="宋体" w:cs="宋体" w:hint="eastAsia"/>
          <w:szCs w:val="21"/>
        </w:rPr>
        <w:t>="01"</w:t>
      </w:r>
      <w:r>
        <w:rPr>
          <w:rFonts w:ascii="宋体" w:hAnsi="宋体" w:cs="宋体" w:hint="eastAsia"/>
          <w:szCs w:val="21"/>
        </w:rPr>
        <w:t>时，</w:t>
      </w:r>
      <w:r>
        <w:rPr>
          <w:rFonts w:ascii="宋体" w:hAnsi="宋体" w:cs="宋体" w:hint="eastAsia"/>
          <w:szCs w:val="21"/>
        </w:rPr>
        <w:t>DCBA=D1C1B1A1=2</w:t>
      </w:r>
      <w:r>
        <w:rPr>
          <w:rFonts w:ascii="宋体" w:hAnsi="宋体" w:cs="宋体" w:hint="eastAsia"/>
          <w:szCs w:val="21"/>
        </w:rPr>
        <w:t>；</w:t>
      </w:r>
    </w:p>
    <w:p w14:paraId="1B38EED3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当地址</w:t>
      </w:r>
      <w:r>
        <w:rPr>
          <w:rFonts w:ascii="宋体" w:hAnsi="宋体" w:cs="宋体" w:hint="eastAsia"/>
          <w:szCs w:val="21"/>
        </w:rPr>
        <w:t>="10"</w:t>
      </w:r>
      <w:r>
        <w:rPr>
          <w:rFonts w:ascii="宋体" w:hAnsi="宋体" w:cs="宋体" w:hint="eastAsia"/>
          <w:szCs w:val="21"/>
        </w:rPr>
        <w:t>时，</w:t>
      </w:r>
      <w:r>
        <w:rPr>
          <w:rFonts w:ascii="宋体" w:hAnsi="宋体" w:cs="宋体" w:hint="eastAsia"/>
          <w:szCs w:val="21"/>
        </w:rPr>
        <w:t>DCB</w:t>
      </w:r>
      <w:r>
        <w:rPr>
          <w:rFonts w:ascii="宋体" w:hAnsi="宋体" w:cs="宋体" w:hint="eastAsia"/>
          <w:szCs w:val="21"/>
        </w:rPr>
        <w:t>A=D2C2B2A2=8</w:t>
      </w:r>
      <w:r>
        <w:rPr>
          <w:rFonts w:ascii="宋体" w:hAnsi="宋体" w:cs="宋体" w:hint="eastAsia"/>
          <w:szCs w:val="21"/>
        </w:rPr>
        <w:t>；</w:t>
      </w:r>
    </w:p>
    <w:p w14:paraId="722ED6BD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当地址</w:t>
      </w:r>
      <w:r>
        <w:rPr>
          <w:rFonts w:ascii="宋体" w:hAnsi="宋体" w:cs="宋体" w:hint="eastAsia"/>
          <w:szCs w:val="21"/>
        </w:rPr>
        <w:t>="11"</w:t>
      </w:r>
      <w:r>
        <w:rPr>
          <w:rFonts w:ascii="宋体" w:hAnsi="宋体" w:cs="宋体" w:hint="eastAsia"/>
          <w:szCs w:val="21"/>
        </w:rPr>
        <w:t>时，</w:t>
      </w:r>
      <w:r>
        <w:rPr>
          <w:rFonts w:ascii="宋体" w:hAnsi="宋体" w:cs="宋体" w:hint="eastAsia"/>
          <w:szCs w:val="21"/>
        </w:rPr>
        <w:t>DCBA=D3C3B3A3=0</w:t>
      </w:r>
      <w:r>
        <w:rPr>
          <w:rFonts w:ascii="宋体" w:hAnsi="宋体" w:cs="宋体" w:hint="eastAsia"/>
          <w:szCs w:val="21"/>
        </w:rPr>
        <w:t>；</w:t>
      </w:r>
    </w:p>
    <w:p w14:paraId="09F0F272" w14:textId="77777777" w:rsidR="00553E3C" w:rsidRDefault="00553E3C">
      <w:pPr>
        <w:pStyle w:val="a8"/>
        <w:ind w:firstLineChars="0"/>
        <w:jc w:val="left"/>
        <w:rPr>
          <w:rFonts w:ascii="宋体" w:hAnsi="宋体" w:cs="宋体"/>
          <w:szCs w:val="21"/>
        </w:rPr>
      </w:pPr>
    </w:p>
    <w:p w14:paraId="7B91B489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</w:t>
      </w:r>
      <w:r>
        <w:rPr>
          <w:rFonts w:ascii="宋体" w:hAnsi="宋体" w:cs="宋体" w:hint="eastAsia"/>
          <w:szCs w:val="21"/>
        </w:rPr>
        <w:t>CP</w:t>
      </w:r>
      <w:r>
        <w:rPr>
          <w:rFonts w:ascii="宋体" w:hAnsi="宋体" w:cs="宋体" w:hint="eastAsia"/>
          <w:szCs w:val="21"/>
        </w:rPr>
        <w:t>脉冲的频率</w:t>
      </w:r>
      <w:r>
        <w:rPr>
          <w:rFonts w:ascii="宋体" w:hAnsi="宋体" w:cs="宋体" w:hint="eastAsia"/>
          <w:szCs w:val="21"/>
        </w:rPr>
        <w:t>f=1HZ</w:t>
      </w:r>
      <w:r>
        <w:rPr>
          <w:rFonts w:ascii="宋体" w:hAnsi="宋体" w:cs="宋体" w:hint="eastAsia"/>
          <w:szCs w:val="21"/>
        </w:rPr>
        <w:t>时，在</w:t>
      </w:r>
      <w:r>
        <w:rPr>
          <w:rFonts w:ascii="宋体" w:hAnsi="宋体" w:cs="宋体" w:hint="eastAsia"/>
          <w:szCs w:val="21"/>
        </w:rPr>
        <w:t>CP</w:t>
      </w:r>
      <w:r>
        <w:rPr>
          <w:rFonts w:ascii="宋体" w:hAnsi="宋体" w:cs="宋体" w:hint="eastAsia"/>
          <w:szCs w:val="21"/>
        </w:rPr>
        <w:t>脉冲的控制下，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位数码管将逐个轮流分时显示。</w:t>
      </w:r>
    </w:p>
    <w:p w14:paraId="1FC7E3A8" w14:textId="77777777" w:rsidR="00553E3C" w:rsidRDefault="00C469D9">
      <w:pPr>
        <w:pStyle w:val="a8"/>
        <w:ind w:firstLineChars="0"/>
        <w:jc w:val="left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>当</w:t>
      </w:r>
      <w:r>
        <w:rPr>
          <w:rFonts w:ascii="宋体" w:hAnsi="宋体" w:cs="宋体" w:hint="eastAsia"/>
          <w:szCs w:val="21"/>
        </w:rPr>
        <w:t>CP</w:t>
      </w:r>
      <w:r>
        <w:rPr>
          <w:rFonts w:ascii="宋体" w:hAnsi="宋体" w:cs="宋体" w:hint="eastAsia"/>
          <w:szCs w:val="21"/>
        </w:rPr>
        <w:t>脉冲的频率</w:t>
      </w:r>
      <w:r>
        <w:rPr>
          <w:rFonts w:ascii="宋体" w:hAnsi="宋体" w:cs="宋体" w:hint="eastAsia"/>
          <w:szCs w:val="21"/>
        </w:rPr>
        <w:t>f=100HZ</w:t>
      </w:r>
      <w:r>
        <w:rPr>
          <w:rFonts w:ascii="宋体" w:hAnsi="宋体" w:cs="宋体" w:hint="eastAsia"/>
          <w:szCs w:val="21"/>
        </w:rPr>
        <w:t>时，由于人眼的滞留特性，效果是数码</w:t>
      </w:r>
      <w:proofErr w:type="gramStart"/>
      <w:r>
        <w:rPr>
          <w:rFonts w:ascii="宋体" w:hAnsi="宋体" w:cs="宋体" w:hint="eastAsia"/>
          <w:szCs w:val="21"/>
        </w:rPr>
        <w:t>管同时</w:t>
      </w:r>
      <w:proofErr w:type="gramEnd"/>
      <w:r>
        <w:rPr>
          <w:rFonts w:ascii="宋体" w:hAnsi="宋体" w:cs="宋体" w:hint="eastAsia"/>
          <w:szCs w:val="21"/>
        </w:rPr>
        <w:t>显示</w:t>
      </w:r>
      <w:r>
        <w:rPr>
          <w:rFonts w:ascii="宋体" w:hAnsi="宋体" w:cs="宋体" w:hint="eastAsia"/>
          <w:szCs w:val="21"/>
        </w:rPr>
        <w:t>4</w:t>
      </w:r>
      <w:r>
        <w:rPr>
          <w:rFonts w:ascii="宋体" w:hAnsi="宋体" w:cs="宋体" w:hint="eastAsia"/>
          <w:szCs w:val="21"/>
        </w:rPr>
        <w:t>个数据。</w:t>
      </w:r>
    </w:p>
    <w:p w14:paraId="52756F7C" w14:textId="77777777" w:rsidR="00553E3C" w:rsidRDefault="00553E3C">
      <w:pPr>
        <w:pStyle w:val="a8"/>
        <w:ind w:firstLineChars="0"/>
        <w:jc w:val="left"/>
        <w:rPr>
          <w:rFonts w:ascii="宋体" w:hAnsi="宋体" w:cs="宋体"/>
          <w:szCs w:val="21"/>
        </w:rPr>
      </w:pPr>
    </w:p>
    <w:p w14:paraId="7E42BE83" w14:textId="77777777" w:rsidR="00553E3C" w:rsidRDefault="00553E3C">
      <w:pPr>
        <w:jc w:val="left"/>
        <w:rPr>
          <w:rFonts w:ascii="宋体" w:hAnsi="宋体"/>
          <w:sz w:val="24"/>
          <w:szCs w:val="24"/>
        </w:rPr>
      </w:pPr>
    </w:p>
    <w:p w14:paraId="619398F4" w14:textId="77777777" w:rsidR="00553E3C" w:rsidRDefault="00553E3C">
      <w:pPr>
        <w:pStyle w:val="a8"/>
        <w:ind w:left="720" w:firstLineChars="0" w:firstLine="0"/>
        <w:jc w:val="left"/>
        <w:rPr>
          <w:rFonts w:ascii="宋体" w:hAnsi="宋体"/>
          <w:sz w:val="24"/>
          <w:szCs w:val="24"/>
        </w:rPr>
      </w:pPr>
    </w:p>
    <w:p w14:paraId="765FC219" w14:textId="77777777" w:rsidR="00553E3C" w:rsidRDefault="00553E3C">
      <w:pPr>
        <w:pStyle w:val="a8"/>
        <w:ind w:left="720" w:firstLineChars="0" w:firstLine="0"/>
        <w:jc w:val="left"/>
        <w:rPr>
          <w:sz w:val="28"/>
          <w:szCs w:val="28"/>
        </w:rPr>
      </w:pPr>
    </w:p>
    <w:p w14:paraId="52A623C7" w14:textId="77777777" w:rsidR="00553E3C" w:rsidRDefault="00553E3C">
      <w:pPr>
        <w:pStyle w:val="a8"/>
        <w:ind w:left="720" w:firstLineChars="0" w:firstLine="0"/>
        <w:jc w:val="left"/>
        <w:rPr>
          <w:rFonts w:ascii="宋体" w:hAnsi="宋体"/>
          <w:sz w:val="24"/>
          <w:szCs w:val="24"/>
        </w:rPr>
      </w:pPr>
    </w:p>
    <w:p w14:paraId="4AB77C4F" w14:textId="77777777" w:rsidR="00553E3C" w:rsidRDefault="00553E3C">
      <w:pPr>
        <w:pStyle w:val="a8"/>
        <w:ind w:firstLine="480"/>
        <w:jc w:val="left"/>
        <w:rPr>
          <w:rFonts w:ascii="宋体" w:hAnsi="宋体"/>
          <w:sz w:val="24"/>
          <w:szCs w:val="24"/>
        </w:rPr>
      </w:pPr>
    </w:p>
    <w:p w14:paraId="7C28B591" w14:textId="77777777" w:rsidR="00553E3C" w:rsidRDefault="00553E3C">
      <w:pPr>
        <w:pStyle w:val="a8"/>
        <w:ind w:left="1080" w:firstLineChars="0" w:firstLine="0"/>
        <w:jc w:val="left"/>
        <w:rPr>
          <w:rFonts w:ascii="宋体" w:hAnsi="宋体"/>
          <w:sz w:val="24"/>
          <w:szCs w:val="24"/>
        </w:rPr>
      </w:pPr>
    </w:p>
    <w:p w14:paraId="40CA77D5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实验电路图</w:t>
      </w:r>
    </w:p>
    <w:p w14:paraId="3263FF78" w14:textId="08C53935" w:rsidR="00553E3C" w:rsidRDefault="0082379D">
      <w:pPr>
        <w:pStyle w:val="a8"/>
        <w:ind w:firstLineChars="0" w:firstLine="0"/>
        <w:jc w:val="left"/>
        <w:rPr>
          <w:rFonts w:ascii="宋体" w:hAnsi="宋体" w:cs="宋体"/>
          <w:szCs w:val="21"/>
        </w:rPr>
      </w:pPr>
      <w:r>
        <w:rPr>
          <w:noProof/>
        </w:rPr>
      </w:r>
      <w:r>
        <w:rPr>
          <w:rFonts w:ascii="宋体" w:hAnsi="宋体" w:cs="宋体"/>
          <w:szCs w:val="21"/>
        </w:rPr>
        <w:pict w14:anchorId="37F22F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width:215.95pt;height:288.05pt;rotation:90;mso-left-percent:-10001;mso-top-percent:-10001;mso-position-horizontal:absolute;mso-position-horizontal-relative:char;mso-position-vertical:absolute;mso-position-vertical-relative:line;mso-left-percent:-10001;mso-top-percent:-10001">
            <v:imagedata r:id="rId11" r:href="rId12"/>
            <w10:wrap type="none"/>
            <w10:anchorlock/>
          </v:shape>
        </w:pict>
      </w:r>
    </w:p>
    <w:p w14:paraId="414C774F" w14:textId="11305995" w:rsidR="00553E3C" w:rsidRDefault="00553E3C">
      <w:pPr>
        <w:pStyle w:val="a8"/>
        <w:ind w:firstLineChars="0" w:firstLine="0"/>
        <w:jc w:val="left"/>
        <w:rPr>
          <w:rFonts w:ascii="宋体" w:hAnsi="宋体"/>
          <w:szCs w:val="21"/>
        </w:rPr>
      </w:pPr>
    </w:p>
    <w:p w14:paraId="2D89EDF0" w14:textId="1D889902" w:rsidR="00553E3C" w:rsidRDefault="0082379D">
      <w:pPr>
        <w:pStyle w:val="a8"/>
        <w:ind w:firstLineChars="0" w:firstLine="0"/>
        <w:jc w:val="left"/>
        <w:rPr>
          <w:rFonts w:ascii="宋体" w:hAnsi="宋体"/>
          <w:szCs w:val="21"/>
        </w:rPr>
      </w:pPr>
      <w:r>
        <w:fldChar w:fldCharType="begin"/>
      </w:r>
      <w:r>
        <w:instrText xml:space="preserve"> INCLUDEPICTURE "C:\\Users\\hp\\Documents\\Tencent Files\\2138117545\\Image\\C2C\\C0E06405B37C3F5CCD7FDE1A074A05C4.jpg" \* MERGEFORMATINET </w:instrText>
      </w:r>
      <w:r>
        <w:fldChar w:fldCharType="separate"/>
      </w:r>
      <w:r>
        <w:pict w14:anchorId="3F3D2796">
          <v:shape id="_x0000_i1038" type="#_x0000_t75" alt="" style="width:288.4pt;height:216.4pt">
            <v:imagedata r:id="rId13" r:href="rId14"/>
          </v:shape>
        </w:pict>
      </w:r>
      <w:r>
        <w:fldChar w:fldCharType="end"/>
      </w:r>
    </w:p>
    <w:p w14:paraId="1F79DAAB" w14:textId="24C173D9" w:rsidR="00553E3C" w:rsidRDefault="00553E3C">
      <w:pPr>
        <w:pStyle w:val="a8"/>
        <w:ind w:left="720" w:firstLineChars="0" w:firstLine="0"/>
        <w:jc w:val="left"/>
        <w:rPr>
          <w:sz w:val="28"/>
          <w:szCs w:val="28"/>
        </w:rPr>
      </w:pPr>
    </w:p>
    <w:p w14:paraId="20C69ABB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实验内容和</w:t>
      </w:r>
      <w:r>
        <w:rPr>
          <w:sz w:val="28"/>
          <w:szCs w:val="28"/>
        </w:rPr>
        <w:t>实验结果</w:t>
      </w:r>
    </w:p>
    <w:p w14:paraId="7E2AABC8" w14:textId="77777777" w:rsidR="00553E3C" w:rsidRDefault="00C469D9">
      <w:pPr>
        <w:pStyle w:val="a8"/>
        <w:ind w:left="720" w:firstLineChars="0" w:firstLine="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利用</w:t>
      </w:r>
      <w:r>
        <w:rPr>
          <w:rFonts w:ascii="宋体" w:hAnsi="宋体" w:hint="eastAsia"/>
          <w:szCs w:val="21"/>
        </w:rPr>
        <w:t>74139 7474 74151</w:t>
      </w:r>
      <w:r>
        <w:rPr>
          <w:rFonts w:ascii="宋体" w:hAnsi="宋体" w:hint="eastAsia"/>
          <w:szCs w:val="21"/>
        </w:rPr>
        <w:t>等器件，动态显示自己的学号，</w:t>
      </w:r>
      <w:r>
        <w:rPr>
          <w:rFonts w:ascii="宋体" w:hAnsi="宋体" w:hint="eastAsia"/>
          <w:szCs w:val="21"/>
        </w:rPr>
        <w:t xml:space="preserve"> </w:t>
      </w:r>
    </w:p>
    <w:p w14:paraId="460D0C2B" w14:textId="77777777" w:rsidR="00553E3C" w:rsidRDefault="00C469D9">
      <w:pPr>
        <w:pStyle w:val="a8"/>
        <w:ind w:left="720" w:firstLineChars="0" w:firstLine="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经过复杂的线路搭建。利用</w:t>
      </w:r>
      <w:r>
        <w:rPr>
          <w:rFonts w:ascii="宋体" w:hAnsi="宋体" w:hint="eastAsia"/>
          <w:szCs w:val="21"/>
        </w:rPr>
        <w:t>8421BCD</w:t>
      </w:r>
      <w:r>
        <w:rPr>
          <w:rFonts w:ascii="宋体" w:hAnsi="宋体" w:hint="eastAsia"/>
          <w:szCs w:val="21"/>
        </w:rPr>
        <w:t>码推导出自己学号所对应的线路。</w:t>
      </w:r>
    </w:p>
    <w:p w14:paraId="7D98B8D7" w14:textId="77777777" w:rsidR="00553E3C" w:rsidRDefault="00C469D9">
      <w:pPr>
        <w:pStyle w:val="a8"/>
        <w:ind w:left="720" w:firstLineChars="0" w:firstLine="0"/>
        <w:jc w:val="left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成功显示出</w:t>
      </w:r>
      <w:r>
        <w:rPr>
          <w:rFonts w:ascii="宋体" w:hAnsi="宋体" w:hint="eastAsia"/>
          <w:szCs w:val="21"/>
        </w:rPr>
        <w:t>0828</w:t>
      </w:r>
    </w:p>
    <w:p w14:paraId="66F80D89" w14:textId="77777777" w:rsidR="00553E3C" w:rsidRDefault="00553E3C">
      <w:pPr>
        <w:pStyle w:val="a8"/>
        <w:ind w:left="720" w:firstLineChars="0" w:firstLine="0"/>
        <w:jc w:val="left"/>
        <w:rPr>
          <w:sz w:val="28"/>
          <w:szCs w:val="28"/>
        </w:rPr>
      </w:pPr>
    </w:p>
    <w:p w14:paraId="552C1D4E" w14:textId="77777777" w:rsidR="00553E3C" w:rsidRDefault="00553E3C">
      <w:pPr>
        <w:jc w:val="left"/>
        <w:rPr>
          <w:sz w:val="28"/>
          <w:szCs w:val="28"/>
        </w:rPr>
      </w:pPr>
    </w:p>
    <w:p w14:paraId="186D1FB1" w14:textId="77777777" w:rsidR="00553E3C" w:rsidRDefault="00C469D9">
      <w:pPr>
        <w:pStyle w:val="a8"/>
        <w:numPr>
          <w:ilvl w:val="0"/>
          <w:numId w:val="1"/>
        </w:numPr>
        <w:ind w:firstLineChars="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实验小结</w:t>
      </w:r>
    </w:p>
    <w:p w14:paraId="2D65816C" w14:textId="77777777" w:rsidR="00553E3C" w:rsidRDefault="00C469D9">
      <w:pPr>
        <w:pStyle w:val="a8"/>
        <w:ind w:left="72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虽然此次试验结果较难，中间也经历了很多错误，但最终成功的找到正确的构建方法，成功的显示出了自己的学号，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了解了</w:t>
      </w:r>
      <w:r>
        <w:rPr>
          <w:rFonts w:hint="eastAsia"/>
          <w:szCs w:val="21"/>
        </w:rPr>
        <w:t xml:space="preserve">74139 74151 </w:t>
      </w:r>
      <w:r>
        <w:rPr>
          <w:rFonts w:hint="eastAsia"/>
          <w:szCs w:val="21"/>
        </w:rPr>
        <w:t>等器件的神奇之处，受益</w:t>
      </w:r>
      <w:r>
        <w:rPr>
          <w:rFonts w:hint="eastAsia"/>
          <w:szCs w:val="21"/>
        </w:rPr>
        <w:lastRenderedPageBreak/>
        <w:t>颇多。</w:t>
      </w:r>
    </w:p>
    <w:sectPr w:rsidR="00553E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51304" w14:textId="77777777" w:rsidR="00C469D9" w:rsidRDefault="00C469D9" w:rsidP="0082379D">
      <w:r>
        <w:separator/>
      </w:r>
    </w:p>
  </w:endnote>
  <w:endnote w:type="continuationSeparator" w:id="0">
    <w:p w14:paraId="2083593C" w14:textId="77777777" w:rsidR="00C469D9" w:rsidRDefault="00C469D9" w:rsidP="008237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42DDE" w14:textId="77777777" w:rsidR="00C469D9" w:rsidRDefault="00C469D9" w:rsidP="0082379D">
      <w:r>
        <w:separator/>
      </w:r>
    </w:p>
  </w:footnote>
  <w:footnote w:type="continuationSeparator" w:id="0">
    <w:p w14:paraId="3A97CD50" w14:textId="77777777" w:rsidR="00C469D9" w:rsidRDefault="00C469D9" w:rsidP="008237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41D1E"/>
    <w:multiLevelType w:val="multilevel"/>
    <w:tmpl w:val="39941D1E"/>
    <w:lvl w:ilvl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808"/>
    <w:rsid w:val="0000489B"/>
    <w:rsid w:val="00027F52"/>
    <w:rsid w:val="00033580"/>
    <w:rsid w:val="000A582E"/>
    <w:rsid w:val="000C6903"/>
    <w:rsid w:val="00186A89"/>
    <w:rsid w:val="00197B48"/>
    <w:rsid w:val="001B4AD7"/>
    <w:rsid w:val="001D6D4B"/>
    <w:rsid w:val="002640C6"/>
    <w:rsid w:val="00274EDD"/>
    <w:rsid w:val="002A6596"/>
    <w:rsid w:val="00395687"/>
    <w:rsid w:val="003A15E0"/>
    <w:rsid w:val="003B76E6"/>
    <w:rsid w:val="003F0342"/>
    <w:rsid w:val="00490C91"/>
    <w:rsid w:val="00507A23"/>
    <w:rsid w:val="005162BB"/>
    <w:rsid w:val="00553E3C"/>
    <w:rsid w:val="00557ACA"/>
    <w:rsid w:val="0057059A"/>
    <w:rsid w:val="005D2A3D"/>
    <w:rsid w:val="00620FCF"/>
    <w:rsid w:val="00677CB6"/>
    <w:rsid w:val="00740B8D"/>
    <w:rsid w:val="007D358C"/>
    <w:rsid w:val="008038EF"/>
    <w:rsid w:val="0082379D"/>
    <w:rsid w:val="00832909"/>
    <w:rsid w:val="008C0785"/>
    <w:rsid w:val="008E6863"/>
    <w:rsid w:val="009A7D38"/>
    <w:rsid w:val="00AB2677"/>
    <w:rsid w:val="00AC07EB"/>
    <w:rsid w:val="00B17A71"/>
    <w:rsid w:val="00B84D2C"/>
    <w:rsid w:val="00BC0EFF"/>
    <w:rsid w:val="00C10CCD"/>
    <w:rsid w:val="00C17526"/>
    <w:rsid w:val="00C469D9"/>
    <w:rsid w:val="00C67E2D"/>
    <w:rsid w:val="00CB046D"/>
    <w:rsid w:val="00CB7E41"/>
    <w:rsid w:val="00D25E9E"/>
    <w:rsid w:val="00D36808"/>
    <w:rsid w:val="00D83A8B"/>
    <w:rsid w:val="00EA49E2"/>
    <w:rsid w:val="00ED72D7"/>
    <w:rsid w:val="00F00155"/>
    <w:rsid w:val="00FD3AAA"/>
    <w:rsid w:val="00FE22B3"/>
    <w:rsid w:val="0EA92F14"/>
    <w:rsid w:val="411B69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354B05BA"/>
  <w15:docId w15:val="{86D27C1C-A13B-43E2-875A-DDA894570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eastAsia="宋体"/>
      <w:kern w:val="2"/>
      <w:sz w:val="21"/>
      <w:szCs w:val="22"/>
    </w:rPr>
  </w:style>
  <w:style w:type="paragraph" w:styleId="1">
    <w:name w:val="heading 1"/>
    <w:next w:val="a0"/>
    <w:link w:val="10"/>
    <w:uiPriority w:val="9"/>
    <w:qFormat/>
    <w:pPr>
      <w:keepNext/>
      <w:keepLines/>
      <w:spacing w:before="340" w:after="330" w:line="578" w:lineRule="auto"/>
      <w:jc w:val="center"/>
      <w:outlineLvl w:val="0"/>
    </w:pPr>
    <w:rPr>
      <w:rFonts w:eastAsia="宋体"/>
      <w:b/>
      <w:bCs/>
      <w:kern w:val="44"/>
      <w:sz w:val="28"/>
      <w:szCs w:val="4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 Spacing"/>
    <w:uiPriority w:val="1"/>
    <w:qFormat/>
    <w:pPr>
      <w:widowControl w:val="0"/>
      <w:jc w:val="both"/>
    </w:pPr>
    <w:rPr>
      <w:rFonts w:eastAsia="宋体"/>
      <w:kern w:val="2"/>
      <w:sz w:val="24"/>
      <w:szCs w:val="22"/>
    </w:r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List Paragraph"/>
    <w:basedOn w:val="a"/>
    <w:uiPriority w:val="34"/>
    <w:qFormat/>
    <w:pPr>
      <w:ind w:firstLineChars="200" w:firstLine="420"/>
    </w:pPr>
  </w:style>
  <w:style w:type="character" w:customStyle="1" w:styleId="a7">
    <w:name w:val="页眉 字符"/>
    <w:basedOn w:val="a1"/>
    <w:link w:val="a6"/>
    <w:uiPriority w:val="99"/>
    <w:qFormat/>
    <w:rPr>
      <w:sz w:val="18"/>
      <w:szCs w:val="18"/>
    </w:rPr>
  </w:style>
  <w:style w:type="character" w:customStyle="1" w:styleId="a5">
    <w:name w:val="页脚 字符"/>
    <w:basedOn w:val="a1"/>
    <w:link w:val="a4"/>
    <w:uiPriority w:val="99"/>
    <w:qFormat/>
    <w:rPr>
      <w:sz w:val="18"/>
      <w:szCs w:val="18"/>
    </w:rPr>
  </w:style>
  <w:style w:type="character" w:customStyle="1" w:styleId="10">
    <w:name w:val="标题 1 字符"/>
    <w:basedOn w:val="a1"/>
    <w:link w:val="1"/>
    <w:uiPriority w:val="9"/>
    <w:qFormat/>
    <w:rPr>
      <w:rFonts w:eastAsia="宋体"/>
      <w:b/>
      <w:bCs/>
      <w:kern w:val="44"/>
      <w:sz w:val="28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../../Documents/Tencent%20Files/2138117545/Image/C2C/12E141D920C447463A032AA9B506AE0F.jpg" TargetMode="Externa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../../Documents/Tencent%20Files/2138117545/Image/C2C/C0E06405B37C3F5CCD7FDE1A074A05C4.jpg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14BBCA-0FE7-4471-9712-EAD31E07D9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181</Words>
  <Characters>1034</Characters>
  <Application>Microsoft Office Word</Application>
  <DocSecurity>0</DocSecurity>
  <Lines>8</Lines>
  <Paragraphs>2</Paragraphs>
  <ScaleCrop>false</ScaleCrop>
  <Company/>
  <LinksUpToDate>false</LinksUpToDate>
  <CharactersWithSpaces>1213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 yanli</dc:creator>
  <cp:lastModifiedBy>茹 兴奥</cp:lastModifiedBy>
  <cp:revision>3</cp:revision>
  <dcterms:created xsi:type="dcterms:W3CDTF">2021-05-19T08:33:00Z</dcterms:created>
  <dcterms:modified xsi:type="dcterms:W3CDTF">2021-06-03T10:22:00Z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DC439D5F221D47A784EE72C4285FE0C2</vt:lpwstr>
  </property>
</Properties>
</file>